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3" w:rsidRPr="00991378" w:rsidRDefault="009A6AA3" w:rsidP="009A6AA3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  Приложение  № 3</w:t>
      </w:r>
    </w:p>
    <w:p w:rsidR="009A6AA3" w:rsidRPr="00991378" w:rsidRDefault="009A6AA3" w:rsidP="009A6AA3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к Положению о развитии карьеры государственных</w:t>
      </w:r>
    </w:p>
    <w:p w:rsidR="009A6AA3" w:rsidRPr="00991378" w:rsidRDefault="009A6AA3" w:rsidP="009A6AA3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служащих с особым статусом </w:t>
      </w:r>
      <w:r w:rsidRPr="00991378">
        <w:rPr>
          <w:sz w:val="24"/>
          <w:szCs w:val="24"/>
        </w:rPr>
        <w:t>Министерства внутренних дел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КЛАССИФИКАТОР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 xml:space="preserve"> должностей с особым статусом и соответствующих им специальных званий 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"/>
        <w:gridCol w:w="4282"/>
        <w:gridCol w:w="2577"/>
        <w:gridCol w:w="1218"/>
      </w:tblGrid>
      <w:tr w:rsidR="009A6AA3" w:rsidRPr="00991378" w:rsidTr="00980D0D">
        <w:trPr>
          <w:trHeight w:val="960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>Профессио</w:t>
            </w:r>
          </w:p>
          <w:p w:rsidR="009A6AA3" w:rsidRPr="00991378" w:rsidRDefault="003116F5" w:rsidP="00126BB0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</w:t>
            </w:r>
            <w:r w:rsidR="009A6AA3" w:rsidRPr="00991378">
              <w:rPr>
                <w:b/>
                <w:sz w:val="22"/>
                <w:szCs w:val="22"/>
                <w:lang w:eastAsia="ru-RU"/>
              </w:rPr>
              <w:t>альный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9A6AA3" w:rsidRPr="00991378">
              <w:rPr>
                <w:b/>
                <w:sz w:val="22"/>
                <w:szCs w:val="22"/>
                <w:lang w:eastAsia="ru-RU"/>
              </w:rPr>
              <w:t>иерархиче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>ский уровень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>должности</w:t>
            </w:r>
          </w:p>
        </w:tc>
        <w:tc>
          <w:tcPr>
            <w:tcW w:w="1421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>Общее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 описание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>Максималь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ный уровень специального звания  </w:t>
            </w:r>
          </w:p>
        </w:tc>
      </w:tr>
      <w:tr w:rsidR="009A6AA3" w:rsidRPr="00991378" w:rsidTr="00980D0D">
        <w:trPr>
          <w:trHeight w:val="798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Руководящие должности</w:t>
            </w:r>
          </w:p>
        </w:tc>
      </w:tr>
      <w:tr w:rsidR="009A6AA3" w:rsidRPr="00991378" w:rsidTr="00980D0D">
        <w:trPr>
          <w:trHeight w:val="2890"/>
        </w:trPr>
        <w:tc>
          <w:tcPr>
            <w:tcW w:w="545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A01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Министр</w:t>
            </w:r>
          </w:p>
          <w:p w:rsidR="009A6AA3" w:rsidRPr="00991378" w:rsidRDefault="009A6AA3" w:rsidP="003116F5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 сложный и высоко</w:t>
            </w:r>
            <w:r w:rsidRPr="00991378">
              <w:rPr>
                <w:sz w:val="24"/>
                <w:szCs w:val="24"/>
                <w:lang w:eastAsia="ru-RU"/>
              </w:rPr>
              <w:t xml:space="preserve">ответственный менеджмент; 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обеспечивает менеджмент служб и средств финансовых, логистики и человеческих ресурсов</w:t>
            </w:r>
            <w:r>
              <w:rPr>
                <w:sz w:val="24"/>
                <w:szCs w:val="24"/>
                <w:lang w:eastAsia="ru-RU"/>
              </w:rPr>
              <w:t xml:space="preserve"> и др.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обеспечивает стратегическое и функциональное планирование деятельности органа публичного управления, определяет стратегические задачи и направления деятельности;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обеспечивает институциональное развитие и контроль деятельности; 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ind w:left="0" w:firstLine="165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представляет министерство в отношениях с другими органами публичного управления, отечественными и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зарубежными  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Генераль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ный квестор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color w:val="3366FF"/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1245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Генеральный инспекторат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полиции</w:t>
            </w:r>
          </w:p>
        </w:tc>
        <w:tc>
          <w:tcPr>
            <w:tcW w:w="1421" w:type="pct"/>
            <w:vMerge w:val="restart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</w:tblGrid>
            <w:tr w:rsidR="009A6AA3" w:rsidRPr="00991378" w:rsidTr="00126BB0">
              <w:trPr>
                <w:trHeight w:val="1355"/>
              </w:trPr>
              <w:tc>
                <w:tcPr>
                  <w:tcW w:w="3662" w:type="dxa"/>
                </w:tcPr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выполняет полномочия по организации, планированию, согласованию, проверке,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управлению и руководству подразделениями  Министерства внутренних дел;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руководит деятельностью административного органа или учреждения;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отвечает за управление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57"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участком деятельности в области разработки / согласования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57"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разработки политик и в других областях;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осуществляет планирование, организацию, согласование, мониторинг, контроль, оценку;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отвечает за принимаемые тактические и оперативные решения, касающиеся деятельности управляемого подразделения и участка;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2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представляет административный орган в отношениях с другими органами публичного управления, в стране и </w:t>
                  </w:r>
                  <w:r w:rsidRPr="00991378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за рубежом </w:t>
                  </w:r>
                </w:p>
              </w:tc>
            </w:tr>
          </w:tbl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Главный квестор</w:t>
            </w:r>
          </w:p>
        </w:tc>
      </w:tr>
      <w:tr w:rsidR="009A6AA3" w:rsidRPr="00991378" w:rsidTr="00980D0D">
        <w:trPr>
          <w:trHeight w:val="331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3116F5" w:rsidRDefault="003116F5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116F5">
              <w:rPr>
                <w:sz w:val="24"/>
                <w:szCs w:val="24"/>
              </w:rPr>
              <w:t>Генеральный инспекторат пограничной полиции</w:t>
            </w:r>
            <w:r w:rsidR="009A6AA3" w:rsidRPr="003116F5">
              <w:rPr>
                <w:sz w:val="24"/>
                <w:szCs w:val="24"/>
                <w:lang w:eastAsia="ru-RU"/>
              </w:rPr>
              <w:t>;</w:t>
            </w:r>
          </w:p>
          <w:p w:rsidR="003116F5" w:rsidRPr="003116F5" w:rsidRDefault="003116F5" w:rsidP="00126BB0">
            <w:pPr>
              <w:ind w:firstLine="0"/>
              <w:jc w:val="left"/>
              <w:rPr>
                <w:sz w:val="24"/>
                <w:szCs w:val="24"/>
              </w:rPr>
            </w:pPr>
            <w:r w:rsidRPr="003116F5">
              <w:rPr>
                <w:sz w:val="24"/>
                <w:szCs w:val="24"/>
              </w:rPr>
              <w:t>Генеральный инспекторат по чрезвычайным ситуациям</w:t>
            </w:r>
            <w:r>
              <w:rPr>
                <w:sz w:val="24"/>
                <w:szCs w:val="24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Генеральный инспекторат полиции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Управление полиции мун. Кишинэу;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Управление полиции АТО Гагаузия</w:t>
            </w: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Квестор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5221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для остальных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главное управление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подразделение, центр, служба (на уровне главного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 xml:space="preserve">Управление полиции мун. Кишинэу;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Первый заместитель, заместитель командующего;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ректор и проректор:</w:t>
            </w:r>
            <w:r w:rsidRPr="00991378">
              <w:rPr>
                <w:sz w:val="24"/>
                <w:szCs w:val="24"/>
                <w:lang w:eastAsia="ru-RU"/>
              </w:rPr>
              <w:t xml:space="preserve"> Академия им.Штефана чел Маре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Начальник и 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Медицинская служба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Главный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689"/>
        </w:trPr>
        <w:tc>
          <w:tcPr>
            <w:tcW w:w="545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управление, региональное управление / аналогичные, автономное управление, отряды, муниципальные/ аналогичные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управление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, управление в составе главного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центр, служба, участок (на уровне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инспектораты полиции секторов мун. Кишинэу;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  <w:r w:rsidRPr="00991378">
              <w:rPr>
                <w:sz w:val="24"/>
                <w:szCs w:val="24"/>
                <w:lang w:eastAsia="ru-RU"/>
              </w:rPr>
              <w:t xml:space="preserve"> инспекторатов полиции: Бэлць, Бендер, Дубэсарь, Кахул, Хынчешть, Орхей, Унгень, Сорока;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 командира:</w:t>
            </w:r>
            <w:r w:rsidRPr="00991378">
              <w:rPr>
                <w:sz w:val="24"/>
                <w:szCs w:val="24"/>
                <w:lang w:eastAsia="ru-RU"/>
              </w:rPr>
              <w:t xml:space="preserve"> патрульная бригада (специализированные подразделения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Генерального инспектората полиции);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Командир, заместитель командира: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отряд особого назначения;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штаба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Директор департамента, декан факультета,директор/начальник</w:t>
            </w:r>
            <w:r w:rsidR="00562BE5">
              <w:rPr>
                <w:b/>
                <w:sz w:val="24"/>
                <w:szCs w:val="24"/>
                <w:lang w:eastAsia="ru-RU"/>
              </w:rPr>
              <w:t>, начальник центра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заведения);</w:t>
            </w:r>
          </w:p>
          <w:p w:rsidR="009A6AA3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Заведующий: больницы, поликлиники </w:t>
            </w:r>
            <w:r w:rsidRPr="00991378">
              <w:rPr>
                <w:sz w:val="24"/>
                <w:szCs w:val="24"/>
                <w:lang w:eastAsia="ru-RU"/>
              </w:rPr>
              <w:t>(медико-санитарные учреждения Министерства внутренних дел)</w:t>
            </w:r>
          </w:p>
          <w:p w:rsidR="00562BE5" w:rsidRDefault="00562BE5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62BE5" w:rsidRPr="00562BE5" w:rsidRDefault="00562BE5" w:rsidP="00562BE5">
            <w:pPr>
              <w:ind w:firstLine="0"/>
              <w:rPr>
                <w:sz w:val="24"/>
                <w:szCs w:val="24"/>
                <w:lang w:eastAsia="ru-RU"/>
              </w:rPr>
            </w:pPr>
            <w:r w:rsidRPr="00562BE5">
              <w:rPr>
                <w:rStyle w:val="Strong"/>
                <w:sz w:val="24"/>
                <w:szCs w:val="24"/>
              </w:rPr>
              <w:t>Офицер связи Министерства внутренних дел</w:t>
            </w:r>
          </w:p>
          <w:p w:rsidR="00562BE5" w:rsidRPr="00991378" w:rsidRDefault="00562BE5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оценки;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</w:t>
            </w:r>
            <w:r w:rsidRPr="00991378">
              <w:rPr>
                <w:color w:val="000000"/>
                <w:sz w:val="24"/>
                <w:szCs w:val="24"/>
                <w:lang w:eastAsia="ru-RU"/>
              </w:rPr>
              <w:t>отвечает за принимаемые тактические и оперативные решения, касающиеся деятельности управляемого подразделения и участка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62BE5" w:rsidRPr="00562BE5" w:rsidRDefault="00562BE5" w:rsidP="00562BE5">
            <w:pPr>
              <w:pStyle w:val="NormalWeb"/>
              <w:rPr>
                <w:lang w:val="ru-RU"/>
              </w:rPr>
            </w:pPr>
            <w:r w:rsidRPr="00562BE5">
              <w:rPr>
                <w:lang w:val="ru-RU"/>
              </w:rPr>
              <w:t>- отвечает за стратегическое и оперативное сотрудничество с зарубежными иностранным профильным учреждениям в области внутренних дел;</w:t>
            </w:r>
          </w:p>
          <w:p w:rsidR="009A6AA3" w:rsidRPr="00562BE5" w:rsidRDefault="00562BE5" w:rsidP="00562BE5">
            <w:pPr>
              <w:pStyle w:val="NormalWeb"/>
              <w:rPr>
                <w:lang w:val="ru-RU"/>
              </w:rPr>
            </w:pPr>
            <w:r w:rsidRPr="00562BE5">
              <w:rPr>
                <w:lang w:val="ru-RU"/>
              </w:rPr>
              <w:t xml:space="preserve">- представляет министерство в отношениях с другими государственными органами за рубежом, международными или региональными агентствами или организациями 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Главный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9A6AA3" w:rsidRPr="00991378" w:rsidTr="00980D0D">
        <w:trPr>
          <w:trHeight w:val="310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 управление, региональное/ аналогичн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9137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управление</w:t>
            </w:r>
            <w:r w:rsidRPr="00991378">
              <w:rPr>
                <w:sz w:val="24"/>
                <w:szCs w:val="24"/>
                <w:lang w:eastAsia="ru-RU"/>
              </w:rPr>
              <w:t>,  автономное управление</w:t>
            </w:r>
            <w:r>
              <w:rPr>
                <w:sz w:val="24"/>
                <w:szCs w:val="24"/>
                <w:lang w:eastAsia="ru-RU"/>
              </w:rPr>
              <w:t>, отряды,  муниципальное</w:t>
            </w:r>
            <w:r w:rsidRPr="00991378">
              <w:rPr>
                <w:sz w:val="24"/>
                <w:szCs w:val="24"/>
                <w:lang w:eastAsia="ru-RU"/>
              </w:rPr>
              <w:t>/ аналогичн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9137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управление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 управление 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,  управление 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991378">
              <w:rPr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91378">
              <w:rPr>
                <w:sz w:val="24"/>
                <w:szCs w:val="24"/>
                <w:lang w:eastAsia="ru-RU"/>
              </w:rPr>
              <w:t xml:space="preserve"> главного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центр, служба, участок (на уровне 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 и заместитель командира: </w:t>
            </w:r>
            <w:r w:rsidRPr="00991378">
              <w:rPr>
                <w:sz w:val="24"/>
                <w:szCs w:val="24"/>
                <w:lang w:eastAsia="ru-RU"/>
              </w:rPr>
              <w:t xml:space="preserve">батальон из составаспециализированных подразделений </w:t>
            </w:r>
            <w:r>
              <w:rPr>
                <w:sz w:val="24"/>
                <w:szCs w:val="24"/>
                <w:lang w:eastAsia="ru-RU"/>
              </w:rPr>
              <w:t xml:space="preserve">Генерального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BF2142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F2142">
              <w:rPr>
                <w:b/>
                <w:sz w:val="24"/>
                <w:szCs w:val="24"/>
                <w:lang w:eastAsia="ru-RU"/>
              </w:rPr>
              <w:t>Заместитель начальника Штаба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>инспектораты полиции: Бэлць, Бендер, Дубэсарь, Кахул, Хынчешть, Орхей, Унгень, Сорока;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районные </w:t>
            </w:r>
            <w:r>
              <w:rPr>
                <w:sz w:val="24"/>
                <w:szCs w:val="24"/>
                <w:lang w:eastAsia="ru-RU"/>
              </w:rPr>
              <w:t>инспектораты полиции;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директора департамента,продекан факультета</w:t>
            </w:r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r w:rsidRPr="00991378">
              <w:rPr>
                <w:b/>
                <w:sz w:val="24"/>
                <w:szCs w:val="24"/>
                <w:lang w:eastAsia="ru-RU"/>
              </w:rPr>
              <w:t>Заместитель директора / заместитель начальника</w:t>
            </w:r>
            <w:r w:rsidR="00562BE5">
              <w:rPr>
                <w:b/>
                <w:sz w:val="24"/>
                <w:szCs w:val="24"/>
                <w:lang w:eastAsia="ru-RU"/>
              </w:rPr>
              <w:t>, заместитель начальника центра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заведующего: больница, поликлиника </w:t>
            </w:r>
            <w:r w:rsidRPr="00991378">
              <w:rPr>
                <w:sz w:val="24"/>
                <w:szCs w:val="24"/>
                <w:lang w:eastAsia="ru-RU"/>
              </w:rPr>
              <w:t>(медико-санитарные учреждения Министерства внутренних дел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вышестоящему начальнику;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оценки;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</w:t>
            </w:r>
            <w:r>
              <w:rPr>
                <w:sz w:val="24"/>
                <w:szCs w:val="24"/>
                <w:lang w:eastAsia="ru-RU"/>
              </w:rPr>
              <w:t xml:space="preserve">, касающиесядеятельности </w:t>
            </w:r>
            <w:r w:rsidRPr="00991378">
              <w:rPr>
                <w:sz w:val="24"/>
                <w:szCs w:val="24"/>
                <w:lang w:eastAsia="ru-RU"/>
              </w:rPr>
              <w:t>управляемого подразделения и у</w:t>
            </w:r>
            <w:r>
              <w:rPr>
                <w:sz w:val="24"/>
                <w:szCs w:val="24"/>
                <w:lang w:eastAsia="ru-RU"/>
              </w:rPr>
              <w:t>частка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DA3" w:rsidRPr="00991378" w:rsidTr="00980D0D">
        <w:trPr>
          <w:trHeight w:val="310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D31DA3" w:rsidRPr="00991378" w:rsidRDefault="00D31D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D31DA3" w:rsidRPr="00D31DA3" w:rsidRDefault="00D31DA3" w:rsidP="00D31DA3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D31DA3">
              <w:rPr>
                <w:b/>
                <w:bCs/>
                <w:sz w:val="24"/>
                <w:szCs w:val="24"/>
                <w:lang w:eastAsia="en-GB"/>
              </w:rPr>
              <w:t>Начальник кафедры</w:t>
            </w:r>
          </w:p>
          <w:p w:rsidR="00D31DA3" w:rsidRPr="00D31DA3" w:rsidRDefault="00D31DA3" w:rsidP="00D31DA3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D31DA3">
              <w:rPr>
                <w:sz w:val="24"/>
                <w:szCs w:val="24"/>
                <w:lang w:eastAsia="en-GB"/>
              </w:rPr>
              <w:t>(высшие образовательные учреждения)</w:t>
            </w:r>
          </w:p>
          <w:p w:rsidR="00D31DA3" w:rsidRPr="00D31DA3" w:rsidRDefault="00D31D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D31DA3" w:rsidRPr="00D31DA3" w:rsidRDefault="00D31DA3" w:rsidP="00D31DA3">
            <w:pPr>
              <w:pStyle w:val="NormalWeb"/>
              <w:rPr>
                <w:lang w:val="ru-RU"/>
              </w:rPr>
            </w:pPr>
            <w:r w:rsidRPr="00D31DA3">
              <w:rPr>
                <w:lang w:val="ru-RU"/>
              </w:rPr>
              <w:t>- руководит деятельностью базовой единицы образовательного менеджмента в высшем образовании;</w:t>
            </w:r>
          </w:p>
          <w:p w:rsidR="00D31DA3" w:rsidRPr="00D31DA3" w:rsidRDefault="00D31DA3" w:rsidP="00D31DA3">
            <w:pPr>
              <w:pStyle w:val="NormalWeb"/>
              <w:rPr>
                <w:lang w:val="ru-RU"/>
              </w:rPr>
            </w:pPr>
            <w:r w:rsidRPr="00D31DA3">
              <w:rPr>
                <w:lang w:val="ru-RU"/>
              </w:rPr>
              <w:t>- осуществляет планирование, организацию, координацию, мониторинг, контроль и оценку системы образования на уровне управляемой единицы;</w:t>
            </w:r>
          </w:p>
          <w:p w:rsidR="00D31DA3" w:rsidRPr="00D31DA3" w:rsidRDefault="00D31DA3" w:rsidP="00D31DA3">
            <w:pPr>
              <w:pStyle w:val="NormalWeb"/>
              <w:rPr>
                <w:lang w:val="ru-RU"/>
              </w:rPr>
            </w:pPr>
            <w:r w:rsidRPr="00D31DA3">
              <w:rPr>
                <w:lang w:val="ru-RU"/>
              </w:rPr>
              <w:t xml:space="preserve">- несет непосредственную ответственность за деятельность </w:t>
            </w:r>
            <w:r w:rsidRPr="00D31DA3">
              <w:t> </w:t>
            </w:r>
            <w:r w:rsidRPr="00D31DA3">
              <w:rPr>
                <w:lang w:val="ru-RU"/>
              </w:rPr>
              <w:t>возглавляемого им подразделения, докладывает непосредственно вышестоящему начальнику;</w:t>
            </w:r>
          </w:p>
          <w:p w:rsidR="00D31DA3" w:rsidRPr="00D31DA3" w:rsidRDefault="00D31DA3" w:rsidP="00D31DA3">
            <w:pPr>
              <w:pStyle w:val="NormalWeb"/>
              <w:rPr>
                <w:lang w:val="ru-RU"/>
              </w:rPr>
            </w:pPr>
            <w:r w:rsidRPr="00D31DA3">
              <w:rPr>
                <w:lang w:val="ru-RU"/>
              </w:rPr>
              <w:t>- обладает навыками планирования,</w:t>
            </w:r>
            <w:r w:rsidRPr="00D31DA3">
              <w:t> </w:t>
            </w:r>
            <w:r w:rsidRPr="00D31DA3">
              <w:rPr>
                <w:lang w:val="ru-RU"/>
              </w:rPr>
              <w:t xml:space="preserve">организации, координации, мониторинга, контроля и оценки </w:t>
            </w:r>
            <w:r w:rsidRPr="00D31DA3">
              <w:rPr>
                <w:lang w:val="ru-RU"/>
              </w:rPr>
              <w:lastRenderedPageBreak/>
              <w:t>образовательной системы на уровне управляемой единицы;</w:t>
            </w:r>
          </w:p>
          <w:p w:rsidR="00D31DA3" w:rsidRPr="00D31DA3" w:rsidRDefault="00D31DA3" w:rsidP="00D31DA3">
            <w:pPr>
              <w:pStyle w:val="NormalWeb"/>
              <w:rPr>
                <w:lang w:val="ru-RU"/>
              </w:rPr>
            </w:pPr>
            <w:r w:rsidRPr="00D31DA3">
              <w:rPr>
                <w:lang w:val="ru-RU"/>
              </w:rPr>
              <w:t>- отвечает за решения, принятые в отношении деятельности подразделения и в управляемом секторе</w:t>
            </w:r>
          </w:p>
        </w:tc>
        <w:tc>
          <w:tcPr>
            <w:tcW w:w="672" w:type="pct"/>
            <w:vAlign w:val="center"/>
          </w:tcPr>
          <w:p w:rsidR="00D31DA3" w:rsidRPr="00D31DA3" w:rsidRDefault="00D31D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31DA3">
              <w:rPr>
                <w:rStyle w:val="Strong"/>
                <w:sz w:val="24"/>
                <w:szCs w:val="24"/>
              </w:rPr>
              <w:lastRenderedPageBreak/>
              <w:t>Главный комиссар</w:t>
            </w:r>
          </w:p>
        </w:tc>
      </w:tr>
      <w:tr w:rsidR="009A6AA3" w:rsidRPr="00991378" w:rsidTr="00980D0D">
        <w:trPr>
          <w:trHeight w:val="3280"/>
        </w:trPr>
        <w:tc>
          <w:tcPr>
            <w:tcW w:w="545" w:type="pct"/>
            <w:vMerge w:val="restart"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A03</w:t>
            </w:r>
          </w:p>
        </w:tc>
        <w:tc>
          <w:tcPr>
            <w:tcW w:w="2362" w:type="pct"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 в составе:  управления,  регионального /территориального /аналогичного управления, инспекторатов полиции;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самостоятельный отдел;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 в составе регионального управления (Пограничная полиция);</w:t>
            </w:r>
          </w:p>
          <w:p w:rsidR="009A6AA3" w:rsidRDefault="009A6AA3" w:rsidP="00126BB0">
            <w:pPr>
              <w:ind w:firstLine="0"/>
              <w:jc w:val="left"/>
              <w:rPr>
                <w:sz w:val="24"/>
                <w:szCs w:val="24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 xml:space="preserve">отдел в составе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  <w:p w:rsidR="00897841" w:rsidRPr="00991378" w:rsidRDefault="00897841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7841">
              <w:rPr>
                <w:rStyle w:val="docheader"/>
                <w:b/>
              </w:rPr>
              <w:t>Н</w:t>
            </w:r>
            <w:r w:rsidRPr="00897841">
              <w:rPr>
                <w:rStyle w:val="docheader"/>
                <w:b/>
                <w:sz w:val="24"/>
                <w:szCs w:val="24"/>
              </w:rPr>
              <w:t>ачальник и заместитель начальника:</w:t>
            </w:r>
            <w:r w:rsidRPr="00897841">
              <w:rPr>
                <w:rStyle w:val="docheader"/>
                <w:sz w:val="24"/>
                <w:szCs w:val="24"/>
              </w:rPr>
              <w:t xml:space="preserve"> служба в составе центрального аппарата, аппаратов административных органов и учреждений, подведомственных Министерству внутренних дел;</w:t>
            </w:r>
            <w:r w:rsidRPr="00897841">
              <w:rPr>
                <w:sz w:val="24"/>
                <w:szCs w:val="24"/>
              </w:rPr>
              <w:br/>
            </w:r>
            <w:r>
              <w:rPr>
                <w:rStyle w:val="docheader"/>
                <w:b/>
                <w:sz w:val="24"/>
                <w:szCs w:val="24"/>
              </w:rPr>
              <w:t>  </w:t>
            </w:r>
            <w:r w:rsidRPr="00897841">
              <w:rPr>
                <w:rStyle w:val="docheader"/>
                <w:b/>
                <w:sz w:val="24"/>
                <w:szCs w:val="24"/>
              </w:rPr>
              <w:t>Начальник:</w:t>
            </w:r>
            <w:r w:rsidRPr="00897841">
              <w:rPr>
                <w:rStyle w:val="docheader"/>
                <w:sz w:val="24"/>
                <w:szCs w:val="24"/>
              </w:rPr>
              <w:t xml:space="preserve"> территориальная единица, подразделение, отряд из подразделений Генеральной инспекции по чрезвычайным ситуациям</w:t>
            </w:r>
          </w:p>
        </w:tc>
        <w:tc>
          <w:tcPr>
            <w:tcW w:w="1421" w:type="pct"/>
            <w:vMerge w:val="restar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руководит деятельностью подразделения;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866"/>
        </w:trPr>
        <w:tc>
          <w:tcPr>
            <w:tcW w:w="545" w:type="pct"/>
            <w:vMerge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отряда: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 командира:</w:t>
            </w:r>
            <w:r w:rsidRPr="00991378">
              <w:rPr>
                <w:sz w:val="24"/>
                <w:szCs w:val="24"/>
                <w:lang w:eastAsia="ru-RU"/>
              </w:rPr>
              <w:t xml:space="preserve"> батальона 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Начальник, заместитель  начальника:</w:t>
            </w:r>
            <w:r>
              <w:rPr>
                <w:sz w:val="24"/>
                <w:szCs w:val="24"/>
                <w:lang w:eastAsia="ru-RU"/>
              </w:rPr>
              <w:t xml:space="preserve"> штаба батальона /</w:t>
            </w:r>
            <w:r w:rsidRPr="00991378">
              <w:rPr>
                <w:sz w:val="24"/>
                <w:szCs w:val="24"/>
                <w:lang w:eastAsia="ru-RU"/>
              </w:rPr>
              <w:t>аналогичны</w:t>
            </w: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531"/>
        </w:trPr>
        <w:tc>
          <w:tcPr>
            <w:tcW w:w="545" w:type="pct"/>
            <w:vMerge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97841" w:rsidRPr="00897841">
              <w:rPr>
                <w:rStyle w:val="docheader"/>
                <w:b/>
                <w:sz w:val="24"/>
                <w:szCs w:val="24"/>
              </w:rPr>
              <w:t>Заместитель начальника кафедры</w:t>
            </w:r>
            <w:r w:rsidRPr="00897841">
              <w:rPr>
                <w:b/>
                <w:sz w:val="24"/>
                <w:szCs w:val="24"/>
                <w:lang w:eastAsia="ru-RU"/>
              </w:rPr>
              <w:t>,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 начальник отдела,  руководитель курса 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</w:t>
            </w:r>
            <w:r w:rsidRPr="00991378">
              <w:rPr>
                <w:b/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  <w:r w:rsidRPr="00BF2142">
              <w:rPr>
                <w:b/>
                <w:sz w:val="24"/>
                <w:szCs w:val="24"/>
                <w:lang w:eastAsia="ru-RU"/>
              </w:rPr>
              <w:t>отдела, комиссии, центра</w:t>
            </w:r>
            <w:r w:rsidRPr="00991378">
              <w:rPr>
                <w:sz w:val="24"/>
                <w:szCs w:val="24"/>
                <w:lang w:eastAsia="ru-RU"/>
              </w:rPr>
              <w:t xml:space="preserve"> (медико-санитарные учреждения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965"/>
        </w:trPr>
        <w:tc>
          <w:tcPr>
            <w:tcW w:w="545" w:type="pct"/>
            <w:vMerge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Руководитель</w:t>
            </w:r>
            <w:r w:rsidRPr="00991378">
              <w:rPr>
                <w:sz w:val="24"/>
                <w:szCs w:val="24"/>
                <w:lang w:eastAsia="ru-RU"/>
              </w:rPr>
              <w:t>: оркестра, художественный директор</w:t>
            </w: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4293"/>
        </w:trPr>
        <w:tc>
          <w:tcPr>
            <w:tcW w:w="545" w:type="pct"/>
            <w:vMerge/>
            <w:tcBorders>
              <w:top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отдела в составе регионального управления (Пограничная полиция);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  <w:r w:rsidRPr="00991378">
              <w:rPr>
                <w:sz w:val="24"/>
                <w:szCs w:val="24"/>
                <w:lang w:eastAsia="ru-RU"/>
              </w:rPr>
              <w:t>участка, службы, смены, бюро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91378">
              <w:rPr>
                <w:sz w:val="24"/>
                <w:szCs w:val="24"/>
                <w:lang w:eastAsia="ru-RU"/>
              </w:rPr>
              <w:t xml:space="preserve"> дежурства / аналогичных в составе специализированных, территориальных и региональных  подразделений;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 отряда: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>роты из состава специализированных  подразделений Г</w:t>
            </w:r>
            <w:r>
              <w:rPr>
                <w:sz w:val="24"/>
                <w:szCs w:val="24"/>
                <w:lang w:eastAsia="ru-RU"/>
              </w:rPr>
              <w:t>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 отдела, заместитель руководителя курса: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заведения);</w:t>
            </w:r>
          </w:p>
          <w:p w:rsidR="009A6AA3" w:rsidRPr="00BF2142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отдела, комиссии, центра </w:t>
            </w:r>
            <w:r w:rsidRPr="00BF2142">
              <w:rPr>
                <w:sz w:val="24"/>
                <w:szCs w:val="24"/>
                <w:lang w:eastAsia="ru-RU"/>
              </w:rPr>
              <w:t xml:space="preserve">(медико-санитарные учреждения </w:t>
            </w:r>
            <w:r w:rsidRPr="00BF2142">
              <w:rPr>
                <w:sz w:val="24"/>
                <w:szCs w:val="24"/>
              </w:rPr>
              <w:t>Министерства внутренних дел</w:t>
            </w:r>
            <w:r w:rsidRPr="00BF2142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Заместитель руководителя оркестра;</w:t>
            </w:r>
          </w:p>
          <w:p w:rsidR="00942349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Заместитель художественного директора</w:t>
            </w:r>
          </w:p>
          <w:p w:rsidR="009A6AA3" w:rsidRPr="00942349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234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42349" w:rsidRPr="00942349">
              <w:rPr>
                <w:rStyle w:val="docheader"/>
                <w:b/>
                <w:sz w:val="24"/>
                <w:szCs w:val="24"/>
              </w:rPr>
              <w:t>Начальник и заместитель начальника</w:t>
            </w:r>
            <w:r w:rsidR="00942349" w:rsidRPr="00942349">
              <w:rPr>
                <w:rStyle w:val="docheader"/>
                <w:sz w:val="24"/>
                <w:szCs w:val="24"/>
              </w:rPr>
              <w:t>: служба в составе управления, регионального/территориального/аналогичного управления, инспекторатов полиции, центров, учебных заведений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руководит деятельностью одного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отвечает за управление одной областью деятельности;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оценки;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572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Исполнительные должности</w:t>
            </w:r>
          </w:p>
        </w:tc>
      </w:tr>
      <w:tr w:rsidR="009A6AA3" w:rsidRPr="00991378" w:rsidTr="00980D0D">
        <w:trPr>
          <w:trHeight w:val="495"/>
        </w:trPr>
        <w:tc>
          <w:tcPr>
            <w:tcW w:w="545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офицер /ведущий специалист</w:t>
            </w:r>
            <w:r w:rsidRPr="00991378">
              <w:rPr>
                <w:sz w:val="24"/>
                <w:szCs w:val="24"/>
                <w:lang w:eastAsia="ru-RU"/>
              </w:rPr>
              <w:t xml:space="preserve">: центрального аппарата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42349">
              <w:rPr>
                <w:sz w:val="24"/>
                <w:szCs w:val="24"/>
                <w:lang w:eastAsia="ru-RU"/>
              </w:rPr>
              <w:t>,</w:t>
            </w:r>
            <w:r w:rsidR="00942349" w:rsidRPr="00942349">
              <w:rPr>
                <w:rStyle w:val="docheader"/>
                <w:sz w:val="24"/>
                <w:szCs w:val="24"/>
              </w:rPr>
              <w:t xml:space="preserve"> в том числе специализированного подразделения по внутренней защите и борьбе с коррупцией, подведомственного непосредственно министру внутренних дел</w:t>
            </w:r>
            <w:r w:rsidR="00942349">
              <w:rPr>
                <w:rStyle w:val="docheader"/>
                <w:sz w:val="24"/>
                <w:szCs w:val="24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Профессор университета</w:t>
            </w:r>
            <w:r w:rsidR="00980D0D">
              <w:rPr>
                <w:b/>
                <w:sz w:val="24"/>
                <w:szCs w:val="24"/>
                <w:lang w:eastAsia="ru-RU"/>
              </w:rPr>
              <w:t>, университетский конференциар (доцент)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: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наивысшей сложности и важности в данной сфере;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организацию, согласование, мониторинг, контроль, оценку деятельности управляемой области;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сложных данных, решения вопросов высокой сложности в сфере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самостоятелен при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выполнении задач 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590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офицер:</w:t>
            </w:r>
            <w:r w:rsidRPr="00991378">
              <w:rPr>
                <w:sz w:val="24"/>
                <w:szCs w:val="24"/>
                <w:lang w:eastAsia="ru-RU"/>
              </w:rPr>
              <w:t xml:space="preserve">по уголовному преследованию,розыскной,участковый, дежурный оперативный, криминалист, патрульный, дорожно-патрульный, контрольная единица, диспетчерская / аналогичные;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специалист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разные специализации (юрист, психолог, инженер, кадровик, врач/аналогичные);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Ведущий эксперт-криминалист;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роты (специализированного подразделения Г</w:t>
            </w:r>
            <w:r>
              <w:rPr>
                <w:sz w:val="24"/>
                <w:szCs w:val="24"/>
                <w:lang w:eastAsia="ru-RU"/>
              </w:rPr>
              <w:t>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отряда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Командир:</w:t>
            </w:r>
            <w:r w:rsidRPr="00991378">
              <w:rPr>
                <w:sz w:val="24"/>
                <w:szCs w:val="24"/>
                <w:lang w:eastAsia="ru-RU"/>
              </w:rPr>
              <w:t xml:space="preserve"> роты;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Инструктор-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ведущий специалист: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</w:t>
            </w:r>
            <w:r w:rsidRPr="00991378">
              <w:rPr>
                <w:b/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наивысшей сложности и важности в данной сфере;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углубленными знаниями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сложных данных в сфере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>является самостоятельным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468"/>
        </w:trPr>
        <w:tc>
          <w:tcPr>
            <w:tcW w:w="545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офицер / старший специалист</w:t>
            </w:r>
            <w:r w:rsidRPr="00991378">
              <w:rPr>
                <w:sz w:val="24"/>
                <w:szCs w:val="24"/>
                <w:lang w:eastAsia="ru-RU"/>
              </w:rPr>
              <w:t xml:space="preserve">: центрального аппарата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  <w:p w:rsidR="009A6AA3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80D0D">
              <w:rPr>
                <w:rStyle w:val="docheader"/>
                <w:b/>
                <w:sz w:val="24"/>
                <w:szCs w:val="24"/>
              </w:rPr>
              <w:t>Преподаватель университета</w:t>
            </w:r>
            <w:r w:rsidR="009A6AA3" w:rsidRPr="00980D0D">
              <w:rPr>
                <w:b/>
                <w:sz w:val="24"/>
                <w:szCs w:val="24"/>
                <w:lang w:eastAsia="ru-RU"/>
              </w:rPr>
              <w:t>,</w:t>
            </w:r>
            <w:r w:rsidR="009A6AA3" w:rsidRPr="00991378">
              <w:rPr>
                <w:b/>
                <w:sz w:val="24"/>
                <w:szCs w:val="24"/>
                <w:lang w:eastAsia="ru-RU"/>
              </w:rPr>
              <w:t xml:space="preserve"> старший методист, инструктор</w:t>
            </w:r>
            <w:r w:rsidR="009A6AA3">
              <w:rPr>
                <w:b/>
                <w:sz w:val="24"/>
                <w:szCs w:val="24"/>
                <w:lang w:eastAsia="ru-RU"/>
              </w:rPr>
              <w:t>-</w:t>
            </w:r>
            <w:r w:rsidR="009A6AA3" w:rsidRPr="00991378">
              <w:rPr>
                <w:b/>
                <w:sz w:val="24"/>
                <w:szCs w:val="24"/>
                <w:lang w:eastAsia="ru-RU"/>
              </w:rPr>
              <w:t xml:space="preserve"> старший специалист, специалист – преподаватель: </w:t>
            </w:r>
            <w:r w:rsidR="009A6AA3" w:rsidRPr="00991378">
              <w:rPr>
                <w:sz w:val="24"/>
                <w:szCs w:val="24"/>
                <w:lang w:eastAsia="ru-RU"/>
              </w:rPr>
              <w:t>(учебные заведения);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Тренер (спортивная команда);</w:t>
            </w:r>
          </w:p>
        </w:tc>
        <w:tc>
          <w:tcPr>
            <w:tcW w:w="1421" w:type="pct"/>
            <w:vMerge w:val="restar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высокой сложности в области специализации;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углубленными знаниями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 данных, явлений и процессов, решения вопросов средней сложности в области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 xml:space="preserve">является </w:t>
            </w:r>
            <w:r w:rsidRPr="00991378">
              <w:rPr>
                <w:sz w:val="24"/>
                <w:szCs w:val="24"/>
                <w:lang w:eastAsia="ru-RU"/>
              </w:rPr>
              <w:t>сам</w:t>
            </w:r>
            <w:r>
              <w:rPr>
                <w:sz w:val="24"/>
                <w:szCs w:val="24"/>
                <w:lang w:eastAsia="ru-RU"/>
              </w:rPr>
              <w:t>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5520"/>
        </w:trPr>
        <w:tc>
          <w:tcPr>
            <w:tcW w:w="545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офицер:</w:t>
            </w:r>
            <w:r w:rsidRPr="00991378">
              <w:rPr>
                <w:sz w:val="24"/>
                <w:szCs w:val="24"/>
                <w:lang w:eastAsia="ru-RU"/>
              </w:rPr>
              <w:t xml:space="preserve">по уголовному преследованию, розыскной, участковый, оперативный дежурный, криминалист, патрульный, дорожно-патрульный, единицы контроля, диспетчерской / аналогичные;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специалист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разные специализации (юрист, психолог, инженер, кадровик, врач/аналогичные);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эксперт-криминалист;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 роты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взвода</w:t>
            </w:r>
            <w:r w:rsidRPr="00991378">
              <w:rPr>
                <w:sz w:val="24"/>
                <w:szCs w:val="24"/>
                <w:lang w:eastAsia="ru-RU"/>
              </w:rPr>
              <w:t xml:space="preserve">: (специализированные подразделения </w:t>
            </w:r>
            <w:r>
              <w:rPr>
                <w:sz w:val="24"/>
                <w:szCs w:val="24"/>
                <w:lang w:eastAsia="ru-RU"/>
              </w:rPr>
              <w:t>Генерального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группы: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Солист-вокалист</w:t>
            </w: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инспектор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80D0D" w:rsidRPr="00991378" w:rsidTr="00980D0D">
        <w:trPr>
          <w:trHeight w:val="676"/>
        </w:trPr>
        <w:tc>
          <w:tcPr>
            <w:tcW w:w="545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80D0D" w:rsidRPr="00991378" w:rsidRDefault="00980D0D" w:rsidP="00980D0D">
            <w:pPr>
              <w:ind w:firstLine="0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B03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80D0D" w:rsidRPr="00980D0D" w:rsidRDefault="00980D0D" w:rsidP="00980D0D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proofErr w:type="spellStart"/>
            <w:r w:rsidRPr="00980D0D">
              <w:rPr>
                <w:b/>
                <w:bCs/>
                <w:sz w:val="24"/>
                <w:szCs w:val="24"/>
                <w:lang w:val="en-GB" w:eastAsia="en-GB"/>
              </w:rPr>
              <w:t>университетский</w:t>
            </w:r>
            <w:proofErr w:type="spellEnd"/>
            <w:r w:rsidRPr="00980D0D"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0D0D">
              <w:rPr>
                <w:b/>
                <w:bCs/>
                <w:sz w:val="24"/>
                <w:szCs w:val="24"/>
                <w:lang w:val="en-GB" w:eastAsia="en-GB"/>
              </w:rPr>
              <w:t>ассистент</w:t>
            </w:r>
            <w:proofErr w:type="spellEnd"/>
          </w:p>
          <w:p w:rsidR="00980D0D" w:rsidRPr="00991378" w:rsidRDefault="00980D0D" w:rsidP="00980D0D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80D0D">
              <w:rPr>
                <w:sz w:val="24"/>
                <w:szCs w:val="24"/>
                <w:lang w:val="en-GB" w:eastAsia="en-GB"/>
              </w:rPr>
              <w:t>(</w:t>
            </w:r>
            <w:proofErr w:type="spellStart"/>
            <w:r w:rsidRPr="00980D0D">
              <w:rPr>
                <w:sz w:val="24"/>
                <w:szCs w:val="24"/>
                <w:lang w:val="en-GB" w:eastAsia="en-GB"/>
              </w:rPr>
              <w:t>образовательные</w:t>
            </w:r>
            <w:proofErr w:type="spellEnd"/>
            <w:r w:rsidRPr="00980D0D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0D0D">
              <w:rPr>
                <w:sz w:val="24"/>
                <w:szCs w:val="24"/>
                <w:lang w:val="en-GB" w:eastAsia="en-GB"/>
              </w:rPr>
              <w:t>учреждения</w:t>
            </w:r>
            <w:proofErr w:type="spellEnd"/>
            <w:r w:rsidRPr="00980D0D">
              <w:rPr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421" w:type="pct"/>
          </w:tcPr>
          <w:p w:rsidR="00980D0D" w:rsidRDefault="00980D0D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80D0D" w:rsidRDefault="00980D0D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80D0D" w:rsidRPr="00991378" w:rsidRDefault="00980D0D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980D0D" w:rsidRPr="00991378" w:rsidRDefault="00980D0D" w:rsidP="00980D0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Ведущий </w:t>
            </w:r>
            <w:r w:rsidRPr="00991378">
              <w:rPr>
                <w:b/>
                <w:sz w:val="24"/>
                <w:szCs w:val="24"/>
                <w:lang w:eastAsia="ru-RU"/>
              </w:rPr>
              <w:t>инспектор</w:t>
            </w:r>
          </w:p>
          <w:p w:rsidR="00980D0D" w:rsidRPr="00991378" w:rsidRDefault="00980D0D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80D0D" w:rsidRPr="00991378" w:rsidTr="00803EC2">
        <w:trPr>
          <w:trHeight w:val="6899"/>
        </w:trPr>
        <w:tc>
          <w:tcPr>
            <w:tcW w:w="545" w:type="pct"/>
            <w:vMerge/>
            <w:tcBorders>
              <w:bottom w:val="single" w:sz="4" w:space="0" w:color="auto"/>
            </w:tcBorders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80D0D" w:rsidRPr="00991378" w:rsidRDefault="00980D0D" w:rsidP="00126BB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vMerge w:val="restart"/>
            <w:tcBorders>
              <w:bottom w:val="single" w:sz="4" w:space="0" w:color="auto"/>
            </w:tcBorders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80D0D" w:rsidRPr="00991378" w:rsidRDefault="00980D0D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Офицер:</w:t>
            </w:r>
            <w:r w:rsidRPr="00991378">
              <w:rPr>
                <w:sz w:val="24"/>
                <w:szCs w:val="24"/>
                <w:lang w:eastAsia="ru-RU"/>
              </w:rPr>
              <w:t xml:space="preserve">по уголовному преследованию, розыскной, участковый, оперативный дежурный, криминалист, патрульный, дорожно-патрульный, единицы контроля, диспетчерской / аналогичные; 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Специалист:</w:t>
            </w:r>
            <w:r w:rsidRPr="00991378">
              <w:rPr>
                <w:sz w:val="24"/>
                <w:szCs w:val="24"/>
                <w:lang w:eastAsia="ru-RU"/>
              </w:rPr>
              <w:t xml:space="preserve"> разные специализации (юрист, психолог, инженер, кадровик, врач, музыкант/ аналогичные);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Эксперт-криминалист;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>взвода;</w:t>
            </w:r>
          </w:p>
          <w:p w:rsidR="00980D0D" w:rsidRPr="00991378" w:rsidRDefault="00980D0D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Врач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 xml:space="preserve">группы (специализированные подразделения </w:t>
            </w:r>
            <w:r>
              <w:rPr>
                <w:sz w:val="24"/>
                <w:szCs w:val="24"/>
                <w:lang w:eastAsia="ru-RU"/>
              </w:rPr>
              <w:t>Генерального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командира: </w:t>
            </w:r>
            <w:r w:rsidRPr="00991378">
              <w:rPr>
                <w:sz w:val="24"/>
                <w:szCs w:val="24"/>
                <w:lang w:eastAsia="ru-RU"/>
              </w:rPr>
              <w:t>группы особого назначения;</w:t>
            </w:r>
          </w:p>
          <w:p w:rsidR="00980D0D" w:rsidRPr="00991378" w:rsidRDefault="00980D0D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Командир/ начальник: </w:t>
            </w:r>
            <w:r w:rsidRPr="00991378">
              <w:rPr>
                <w:sz w:val="24"/>
                <w:szCs w:val="24"/>
                <w:lang w:eastAsia="ru-RU"/>
              </w:rPr>
              <w:t xml:space="preserve">группы, службы/ аналогичные (которые непосредственно руководят структурами, состоящими исключительно из субофицерских должностей); </w:t>
            </w:r>
          </w:p>
          <w:p w:rsidR="005F4882" w:rsidRDefault="005F4882" w:rsidP="005F4882">
            <w:pPr>
              <w:ind w:firstLine="0"/>
              <w:jc w:val="left"/>
              <w:rPr>
                <w:b/>
                <w:bCs/>
                <w:sz w:val="24"/>
                <w:szCs w:val="24"/>
                <w:lang w:eastAsia="en-GB"/>
              </w:rPr>
            </w:pPr>
            <w:r w:rsidRPr="005F4882">
              <w:rPr>
                <w:rStyle w:val="docheader"/>
                <w:b/>
                <w:sz w:val="24"/>
                <w:szCs w:val="24"/>
              </w:rPr>
              <w:t>Лаборант-методист, методист</w:t>
            </w:r>
            <w:r w:rsidR="00980D0D" w:rsidRPr="005F4882">
              <w:rPr>
                <w:b/>
                <w:sz w:val="24"/>
                <w:szCs w:val="24"/>
                <w:lang w:eastAsia="ru-RU"/>
              </w:rPr>
              <w:t>,</w:t>
            </w:r>
            <w:r w:rsidR="00980D0D">
              <w:rPr>
                <w:b/>
                <w:sz w:val="24"/>
                <w:szCs w:val="24"/>
                <w:lang w:eastAsia="ru-RU"/>
              </w:rPr>
              <w:t xml:space="preserve">инструктор </w:t>
            </w:r>
            <w:r w:rsidR="00980D0D">
              <w:rPr>
                <w:b/>
                <w:sz w:val="24"/>
                <w:szCs w:val="24"/>
                <w:lang w:eastAsia="ru-RU"/>
              </w:rPr>
              <w:lastRenderedPageBreak/>
              <w:t>специалист</w:t>
            </w:r>
            <w:r w:rsidR="00980D0D">
              <w:rPr>
                <w:sz w:val="24"/>
                <w:szCs w:val="24"/>
                <w:lang w:eastAsia="ru-RU"/>
              </w:rPr>
              <w:t>(учебные заведения)</w:t>
            </w:r>
          </w:p>
          <w:p w:rsidR="005F4882" w:rsidRDefault="005F4882" w:rsidP="005F4882">
            <w:pPr>
              <w:ind w:firstLine="0"/>
              <w:rPr>
                <w:sz w:val="24"/>
                <w:szCs w:val="24"/>
                <w:lang w:eastAsia="en-GB"/>
              </w:rPr>
            </w:pPr>
          </w:p>
          <w:p w:rsidR="00980D0D" w:rsidRPr="005F4882" w:rsidRDefault="00980D0D" w:rsidP="005F4882">
            <w:pPr>
              <w:ind w:firstLine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21" w:type="pct"/>
            <w:vMerge w:val="restart"/>
            <w:tcBorders>
              <w:bottom w:val="single" w:sz="4" w:space="0" w:color="auto"/>
            </w:tcBorders>
          </w:tcPr>
          <w:p w:rsidR="00980D0D" w:rsidRPr="00991378" w:rsidRDefault="00980D0D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выполняет задачи средней сложности в области специализации; </w:t>
            </w:r>
          </w:p>
          <w:p w:rsidR="00980D0D" w:rsidRPr="00991378" w:rsidRDefault="00980D0D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теоретическими и практическими знаниями в одной области деятельности; </w:t>
            </w:r>
          </w:p>
          <w:p w:rsidR="00980D0D" w:rsidRPr="00991378" w:rsidRDefault="00980D0D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данных, решения оперативных вопросов в сфере компетенции; </w:t>
            </w:r>
          </w:p>
          <w:p w:rsidR="00980D0D" w:rsidRDefault="00980D0D" w:rsidP="00126BB0">
            <w:p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как правило,</w:t>
            </w:r>
            <w:r>
              <w:rPr>
                <w:sz w:val="24"/>
                <w:szCs w:val="24"/>
                <w:lang w:eastAsia="ru-RU"/>
              </w:rPr>
              <w:t xml:space="preserve"> является </w:t>
            </w:r>
            <w:r w:rsidRPr="00991378">
              <w:rPr>
                <w:sz w:val="24"/>
                <w:szCs w:val="24"/>
                <w:lang w:eastAsia="ru-RU"/>
              </w:rPr>
              <w:t xml:space="preserve"> самостоятел</w:t>
            </w:r>
            <w:r>
              <w:rPr>
                <w:sz w:val="24"/>
                <w:szCs w:val="24"/>
                <w:lang w:eastAsia="ru-RU"/>
              </w:rPr>
              <w:t>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задач, следует указаниям вышестоящего начальника в случае сложных заданий </w:t>
            </w:r>
          </w:p>
        </w:tc>
        <w:tc>
          <w:tcPr>
            <w:tcW w:w="672" w:type="pct"/>
            <w:vMerge w:val="restart"/>
            <w:tcBorders>
              <w:bottom w:val="single" w:sz="4" w:space="0" w:color="auto"/>
            </w:tcBorders>
            <w:vAlign w:val="center"/>
          </w:tcPr>
          <w:p w:rsidR="00980D0D" w:rsidRPr="00991378" w:rsidRDefault="00980D0D" w:rsidP="00980D0D">
            <w:pPr>
              <w:ind w:firstLine="0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инспектор</w:t>
            </w:r>
          </w:p>
          <w:p w:rsidR="00980D0D" w:rsidRPr="00991378" w:rsidRDefault="00980D0D" w:rsidP="00126B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1835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100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СУБОФИЦЕРСКИЙ СОСТАВ</w:t>
            </w:r>
          </w:p>
        </w:tc>
      </w:tr>
      <w:tr w:rsidR="009A6AA3" w:rsidRPr="00991378" w:rsidTr="00980D0D">
        <w:trPr>
          <w:trHeight w:val="1109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Начальник:</w:t>
            </w:r>
            <w:r w:rsidRPr="00991378">
              <w:rPr>
                <w:sz w:val="24"/>
                <w:szCs w:val="24"/>
                <w:lang w:eastAsia="ru-RU"/>
              </w:rPr>
              <w:t xml:space="preserve"> склада, отряда, дежурства, станции, смены, отдела, патруля, бани, аптеки, столовой, единицы, группы / 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плутоньер; администратор; интендант;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заместитель:</w:t>
            </w:r>
            <w:r w:rsidRPr="00991378">
              <w:rPr>
                <w:sz w:val="24"/>
                <w:szCs w:val="24"/>
                <w:lang w:eastAsia="ru-RU"/>
              </w:rPr>
              <w:t xml:space="preserve"> группы, патруля, отряда / аналогичны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Командир:</w:t>
            </w:r>
            <w:r w:rsidRPr="00991378">
              <w:rPr>
                <w:sz w:val="24"/>
                <w:szCs w:val="24"/>
                <w:lang w:eastAsia="ru-RU"/>
              </w:rPr>
              <w:t xml:space="preserve"> отряда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Инструктор:</w:t>
            </w:r>
            <w:r w:rsidRPr="00991378">
              <w:rPr>
                <w:sz w:val="24"/>
                <w:szCs w:val="24"/>
                <w:lang w:eastAsia="ru-RU"/>
              </w:rPr>
              <w:t xml:space="preserve"> профессиональной подготовки, спортивный, санитарный;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Инструктор:</w:t>
            </w:r>
            <w:r w:rsidRPr="00991378">
              <w:rPr>
                <w:sz w:val="24"/>
                <w:szCs w:val="24"/>
                <w:lang w:eastAsia="ru-RU"/>
              </w:rPr>
              <w:t xml:space="preserve"> кинолог, водитель автомобиля / 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инструктор; мастер; мастер по оружию;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главный/ведущий медбрат; концертмейстер; солист-вокалист; режиссер; концертмейстер; инструктор - музыкант; плутоньер оркестра / аналогичные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высокой сложности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теоретические и практические знания в области специализации, а также адекватные профессиональные процедуры, методы и техники;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решения вопросов средней сложности в области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>является самостоятельным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задач, следует указаниям вышестоящего начальника в случае слож</w:t>
            </w:r>
            <w:r>
              <w:rPr>
                <w:sz w:val="24"/>
                <w:szCs w:val="24"/>
                <w:lang w:eastAsia="ru-RU"/>
              </w:rPr>
              <w:t>ных заданий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главный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11591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C02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субофицер: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оперативный особого назначения, оперативного реагирования, специальный конвойный и по охране;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участковый, розыскной, оперативный, патрульный, криминалист, конвойный, по охране, дежурный, караульный, доступа/контроля, оператор, кавалерист, кинол</w:t>
            </w:r>
            <w:r>
              <w:rPr>
                <w:sz w:val="24"/>
                <w:szCs w:val="24"/>
                <w:lang w:eastAsia="ru-RU"/>
              </w:rPr>
              <w:t>ог, техник, автоводитель, шофер</w:t>
            </w:r>
            <w:r w:rsidRPr="00991378">
              <w:rPr>
                <w:sz w:val="24"/>
                <w:szCs w:val="24"/>
                <w:lang w:eastAsia="ru-RU"/>
              </w:rPr>
              <w:t>/ 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разные специализации;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субофицер</w:t>
            </w:r>
            <w:r w:rsidRPr="00991378">
              <w:rPr>
                <w:sz w:val="24"/>
                <w:szCs w:val="24"/>
                <w:lang w:eastAsia="ru-RU"/>
              </w:rPr>
              <w:t>(пограничный): контрольная единица, кинолог контрольной единицы, интендант, техник, шофер, автослесарь, лаборант, музыкант, ремонт оружия, охранник, фельдшер / 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Помощник дежурного офицера; Фельдшер;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Техник, оружейник, автослесарь, шофер-механик, автоводитель, кинолог, повар, пожарник, спасатель, аквалангист, радиотелефонист, химик / аналогичные: </w:t>
            </w:r>
            <w:r w:rsidRPr="00991378">
              <w:rPr>
                <w:b/>
                <w:sz w:val="24"/>
                <w:szCs w:val="24"/>
                <w:lang w:eastAsia="ru-RU"/>
              </w:rPr>
              <w:t>старший;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Старший медбрат;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Солист, солист оркестра, солист хора, солист-инструментальщик / аналогичные, костюмер, старший музыкант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средней сложности;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профессиональные процедуры, методы и техники, адекватные области компетенции;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решения оперативных вопросов в области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при необходимости, нуждается в согласовании и контроле деятельности со стороны вышестоящего начальника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Главный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980D0D">
        <w:trPr>
          <w:trHeight w:val="683"/>
        </w:trPr>
        <w:tc>
          <w:tcPr>
            <w:tcW w:w="545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2362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оперативный особого назначения, оперативного реагирования, специальный конвойный и по охране;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участковый, розыскной, оперативный, патрульный, криминалист, конвойный, по охране, дежурный, караульный, единица контроля, доступа/контроля,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оператор, кавалерист, кинолог, техник, автоводитель, шофер / 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разные специализации;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Техник, оружейник, автослесарь, шофер-механик, автоводитель, повар, пожарник, спасатель, аквалангист, радиотелефонист, химик /аналогичные;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Медбрат;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Артист, музыкант</w:t>
            </w:r>
          </w:p>
        </w:tc>
        <w:tc>
          <w:tcPr>
            <w:tcW w:w="1421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- выпо</w:t>
            </w:r>
            <w:r>
              <w:rPr>
                <w:sz w:val="24"/>
                <w:szCs w:val="24"/>
                <w:lang w:eastAsia="ru-RU"/>
              </w:rPr>
              <w:t>лняет четко обозначенные задачи низкой сложности</w:t>
            </w:r>
            <w:r w:rsidRPr="00991378">
              <w:rPr>
                <w:sz w:val="24"/>
                <w:szCs w:val="24"/>
                <w:lang w:eastAsia="ru-RU"/>
              </w:rPr>
              <w:t xml:space="preserve"> в области деятельности;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стандартные профессиональные процедуры, методы и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техники в области специализации на основе указаний, полученных от вышестоящего начальника;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имеет четкие пределы самостоятельности; нуждается в согласовании и контроле деятельности со стороны вышестоящего начальника </w:t>
            </w:r>
          </w:p>
        </w:tc>
        <w:tc>
          <w:tcPr>
            <w:tcW w:w="672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31DA3" w:rsidRDefault="00D31DA3">
      <w:bookmarkStart w:id="0" w:name="_GoBack"/>
      <w:bookmarkEnd w:id="0"/>
    </w:p>
    <w:p w:rsidR="009A6AA3" w:rsidRDefault="009A6AA3"/>
    <w:sectPr w:rsidR="009A6AA3" w:rsidSect="00CC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A7"/>
    <w:multiLevelType w:val="hybridMultilevel"/>
    <w:tmpl w:val="67F4955A"/>
    <w:lvl w:ilvl="0" w:tplc="6F54481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325C9"/>
    <w:multiLevelType w:val="hybridMultilevel"/>
    <w:tmpl w:val="B0F8A336"/>
    <w:lvl w:ilvl="0" w:tplc="6F544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AA3"/>
    <w:rsid w:val="003116F5"/>
    <w:rsid w:val="00562BE5"/>
    <w:rsid w:val="005F4882"/>
    <w:rsid w:val="00897841"/>
    <w:rsid w:val="00942349"/>
    <w:rsid w:val="00980D0D"/>
    <w:rsid w:val="009A6AA3"/>
    <w:rsid w:val="00CC4ED9"/>
    <w:rsid w:val="00D3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BE5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62BE5"/>
    <w:rPr>
      <w:b/>
      <w:bCs/>
    </w:rPr>
  </w:style>
  <w:style w:type="character" w:customStyle="1" w:styleId="docheader">
    <w:name w:val="doc_header"/>
    <w:basedOn w:val="DefaultParagraphFont"/>
    <w:rsid w:val="0089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marcela.mazarenco</cp:lastModifiedBy>
  <cp:revision>2</cp:revision>
  <dcterms:created xsi:type="dcterms:W3CDTF">2017-06-26T13:05:00Z</dcterms:created>
  <dcterms:modified xsi:type="dcterms:W3CDTF">2018-10-09T07:29:00Z</dcterms:modified>
</cp:coreProperties>
</file>